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65" w:rsidRPr="00B675B9" w:rsidRDefault="007C3818" w:rsidP="00B675B9">
      <w:pPr>
        <w:jc w:val="both"/>
        <w:rPr>
          <w:rFonts w:ascii="Times New Roman" w:hAnsi="Times New Roman" w:cs="Times New Roman"/>
          <w:sz w:val="24"/>
          <w:szCs w:val="24"/>
        </w:rPr>
      </w:pPr>
      <w:r w:rsidRPr="00B675B9">
        <w:rPr>
          <w:rFonts w:ascii="Times New Roman" w:hAnsi="Times New Roman" w:cs="Times New Roman"/>
          <w:sz w:val="24"/>
          <w:szCs w:val="24"/>
        </w:rPr>
        <w:t>Основные публикации в 2020 году</w:t>
      </w:r>
    </w:p>
    <w:p w:rsidR="007C3818" w:rsidRPr="00B675B9" w:rsidRDefault="00B72DEB" w:rsidP="00B675B9">
      <w:pPr>
        <w:jc w:val="both"/>
        <w:rPr>
          <w:rFonts w:ascii="Times New Roman" w:hAnsi="Times New Roman" w:cs="Times New Roman"/>
          <w:sz w:val="24"/>
          <w:szCs w:val="24"/>
        </w:rPr>
      </w:pPr>
      <w:r w:rsidRPr="00B72DEB">
        <w:rPr>
          <w:rFonts w:ascii="Times New Roman" w:hAnsi="Times New Roman" w:cs="Times New Roman"/>
          <w:sz w:val="24"/>
          <w:szCs w:val="24"/>
          <w:u w:val="single"/>
        </w:rPr>
        <w:t>Научные издания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3818" w:rsidRPr="00B675B9" w:rsidRDefault="007C3818" w:rsidP="00B72DE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5B9">
        <w:rPr>
          <w:rFonts w:ascii="Times New Roman" w:hAnsi="Times New Roman" w:cs="Times New Roman"/>
          <w:sz w:val="24"/>
          <w:szCs w:val="24"/>
        </w:rPr>
        <w:t>Колоректальный</w:t>
      </w:r>
      <w:proofErr w:type="spellEnd"/>
      <w:r w:rsidRPr="00B675B9">
        <w:rPr>
          <w:rFonts w:ascii="Times New Roman" w:hAnsi="Times New Roman" w:cs="Times New Roman"/>
          <w:sz w:val="24"/>
          <w:szCs w:val="24"/>
        </w:rPr>
        <w:t xml:space="preserve"> рак и изменения </w:t>
      </w:r>
      <w:proofErr w:type="spellStart"/>
      <w:r w:rsidRPr="00B675B9">
        <w:rPr>
          <w:rFonts w:ascii="Times New Roman" w:hAnsi="Times New Roman" w:cs="Times New Roman"/>
          <w:sz w:val="24"/>
          <w:szCs w:val="24"/>
        </w:rPr>
        <w:t>липидома</w:t>
      </w:r>
      <w:proofErr w:type="spellEnd"/>
      <w:r w:rsidRPr="00B675B9">
        <w:rPr>
          <w:rFonts w:ascii="Times New Roman" w:hAnsi="Times New Roman" w:cs="Times New Roman"/>
          <w:sz w:val="24"/>
          <w:szCs w:val="24"/>
        </w:rPr>
        <w:t xml:space="preserve"> / М.В. Кручинина [и др.], Новосибирск: Офсет-ТМ, 2020. – 248 с. – ISBN 978-5-85957-160-4</w:t>
      </w:r>
    </w:p>
    <w:p w:rsidR="007C3818" w:rsidRPr="00B675B9" w:rsidRDefault="007C3818" w:rsidP="00B72DE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5B9">
        <w:rPr>
          <w:rFonts w:ascii="Times New Roman" w:hAnsi="Times New Roman" w:cs="Times New Roman"/>
          <w:sz w:val="24"/>
          <w:szCs w:val="24"/>
        </w:rPr>
        <w:t>Диагностика и ведение пациентов с диабетом MODY / М.И.</w:t>
      </w:r>
      <w:r w:rsidR="00B72DEB">
        <w:rPr>
          <w:rFonts w:ascii="Times New Roman" w:hAnsi="Times New Roman" w:cs="Times New Roman"/>
          <w:sz w:val="24"/>
          <w:szCs w:val="24"/>
        </w:rPr>
        <w:t xml:space="preserve"> </w:t>
      </w:r>
      <w:r w:rsidRPr="00B675B9">
        <w:rPr>
          <w:rFonts w:ascii="Times New Roman" w:hAnsi="Times New Roman" w:cs="Times New Roman"/>
          <w:sz w:val="24"/>
          <w:szCs w:val="24"/>
        </w:rPr>
        <w:t xml:space="preserve">Воевода [и др.]; под </w:t>
      </w:r>
      <w:proofErr w:type="spellStart"/>
      <w:r w:rsidRPr="00B675B9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B675B9">
        <w:rPr>
          <w:rFonts w:ascii="Times New Roman" w:hAnsi="Times New Roman" w:cs="Times New Roman"/>
          <w:sz w:val="24"/>
          <w:szCs w:val="24"/>
        </w:rPr>
        <w:t>. М.И.</w:t>
      </w:r>
      <w:r w:rsidR="00B72DEB">
        <w:rPr>
          <w:rFonts w:ascii="Times New Roman" w:hAnsi="Times New Roman" w:cs="Times New Roman"/>
          <w:sz w:val="24"/>
          <w:szCs w:val="24"/>
        </w:rPr>
        <w:t xml:space="preserve"> </w:t>
      </w:r>
      <w:r w:rsidRPr="00B675B9">
        <w:rPr>
          <w:rFonts w:ascii="Times New Roman" w:hAnsi="Times New Roman" w:cs="Times New Roman"/>
          <w:sz w:val="24"/>
          <w:szCs w:val="24"/>
        </w:rPr>
        <w:t xml:space="preserve">Воеводы; НИИТПМ - филиал ФГБНУ ФИЦ </w:t>
      </w:r>
      <w:proofErr w:type="spellStart"/>
      <w:r w:rsidRPr="00B675B9">
        <w:rPr>
          <w:rFonts w:ascii="Times New Roman" w:hAnsi="Times New Roman" w:cs="Times New Roman"/>
          <w:sz w:val="24"/>
          <w:szCs w:val="24"/>
        </w:rPr>
        <w:t>ИУиГ</w:t>
      </w:r>
      <w:proofErr w:type="spellEnd"/>
      <w:r w:rsidRPr="00B675B9">
        <w:rPr>
          <w:rFonts w:ascii="Times New Roman" w:hAnsi="Times New Roman" w:cs="Times New Roman"/>
          <w:sz w:val="24"/>
          <w:szCs w:val="24"/>
        </w:rPr>
        <w:t xml:space="preserve"> СО РАН. - Новосибирск: Издательство СО РАН, 2020. - 48 с. – ISBN 978-5-7692-1636-7 </w:t>
      </w:r>
    </w:p>
    <w:p w:rsidR="007C3818" w:rsidRPr="00B675B9" w:rsidRDefault="007C3818" w:rsidP="00B72DE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5B9">
        <w:rPr>
          <w:rFonts w:ascii="Times New Roman" w:hAnsi="Times New Roman" w:cs="Times New Roman"/>
          <w:sz w:val="24"/>
          <w:szCs w:val="24"/>
        </w:rPr>
        <w:t>Батлук</w:t>
      </w:r>
      <w:proofErr w:type="spellEnd"/>
      <w:r w:rsidRPr="00B675B9">
        <w:rPr>
          <w:rFonts w:ascii="Times New Roman" w:hAnsi="Times New Roman" w:cs="Times New Roman"/>
          <w:sz w:val="24"/>
          <w:szCs w:val="24"/>
        </w:rPr>
        <w:t xml:space="preserve">, Т.И. Новые разработки клиники НИИ терапии и профилактической медицины 2015-2019 годов / </w:t>
      </w:r>
      <w:proofErr w:type="spellStart"/>
      <w:r w:rsidRPr="00B675B9">
        <w:rPr>
          <w:rFonts w:ascii="Times New Roman" w:hAnsi="Times New Roman" w:cs="Times New Roman"/>
          <w:sz w:val="24"/>
          <w:szCs w:val="24"/>
        </w:rPr>
        <w:t>Батлук</w:t>
      </w:r>
      <w:proofErr w:type="spellEnd"/>
      <w:r w:rsidRPr="00B675B9">
        <w:rPr>
          <w:rFonts w:ascii="Times New Roman" w:hAnsi="Times New Roman" w:cs="Times New Roman"/>
          <w:sz w:val="24"/>
          <w:szCs w:val="24"/>
        </w:rPr>
        <w:t xml:space="preserve"> Т.И.,</w:t>
      </w:r>
      <w:r w:rsidR="00B7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B9">
        <w:rPr>
          <w:rFonts w:ascii="Times New Roman" w:hAnsi="Times New Roman" w:cs="Times New Roman"/>
          <w:sz w:val="24"/>
          <w:szCs w:val="24"/>
        </w:rPr>
        <w:t>Баум</w:t>
      </w:r>
      <w:proofErr w:type="spellEnd"/>
      <w:r w:rsidRPr="00B675B9">
        <w:rPr>
          <w:rFonts w:ascii="Times New Roman" w:hAnsi="Times New Roman" w:cs="Times New Roman"/>
          <w:sz w:val="24"/>
          <w:szCs w:val="24"/>
        </w:rPr>
        <w:t xml:space="preserve"> В.А.,</w:t>
      </w:r>
      <w:r w:rsidR="00B7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B9">
        <w:rPr>
          <w:rFonts w:ascii="Times New Roman" w:hAnsi="Times New Roman" w:cs="Times New Roman"/>
          <w:sz w:val="24"/>
          <w:szCs w:val="24"/>
        </w:rPr>
        <w:t>Белковец</w:t>
      </w:r>
      <w:proofErr w:type="spellEnd"/>
      <w:r w:rsidRPr="00B675B9">
        <w:rPr>
          <w:rFonts w:ascii="Times New Roman" w:hAnsi="Times New Roman" w:cs="Times New Roman"/>
          <w:sz w:val="24"/>
          <w:szCs w:val="24"/>
        </w:rPr>
        <w:t xml:space="preserve"> А.В // Федеральный исследовательский центр Институт цитологии и генетики Сибирского отделения Российской академии наук. – 2020. – 215с. ISBN 978-5-6044013-9-2</w:t>
      </w:r>
    </w:p>
    <w:p w:rsidR="007C3818" w:rsidRPr="00B675B9" w:rsidRDefault="00615043" w:rsidP="00B72DE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5B9">
        <w:rPr>
          <w:rFonts w:ascii="Times New Roman" w:hAnsi="Times New Roman" w:cs="Times New Roman"/>
          <w:sz w:val="24"/>
          <w:szCs w:val="24"/>
        </w:rPr>
        <w:t xml:space="preserve">Кручинина, М.В. Методы диагностики </w:t>
      </w:r>
      <w:proofErr w:type="spellStart"/>
      <w:r w:rsidRPr="00B675B9">
        <w:rPr>
          <w:rFonts w:ascii="Times New Roman" w:hAnsi="Times New Roman" w:cs="Times New Roman"/>
          <w:sz w:val="24"/>
          <w:szCs w:val="24"/>
        </w:rPr>
        <w:t>колотектального</w:t>
      </w:r>
      <w:proofErr w:type="spellEnd"/>
      <w:r w:rsidRPr="00B675B9">
        <w:rPr>
          <w:rFonts w:ascii="Times New Roman" w:hAnsi="Times New Roman" w:cs="Times New Roman"/>
          <w:sz w:val="24"/>
          <w:szCs w:val="24"/>
        </w:rPr>
        <w:t xml:space="preserve"> рака / Кручинина М.В., Светлова И.О., Громов А.А., Кручинина Э.В., Генералов В.М., Кручинин В.Н., Яковина И.Н., Баннова Н.А. // ООО «Офсет-ТМ». – 2020. – 224с. ISBN 978-5-85957-164-2</w:t>
      </w:r>
    </w:p>
    <w:p w:rsidR="00615043" w:rsidRPr="00B675B9" w:rsidRDefault="00615043" w:rsidP="00B72DE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5B9">
        <w:rPr>
          <w:rFonts w:ascii="Times New Roman" w:hAnsi="Times New Roman" w:cs="Times New Roman"/>
          <w:sz w:val="24"/>
          <w:szCs w:val="24"/>
        </w:rPr>
        <w:t xml:space="preserve">Логвиненко, И.И. Современные аспекты профилактики, реабилитации и курортной медицины: новые подходы и актуальные исследования / Логвиненко И.И., </w:t>
      </w:r>
      <w:proofErr w:type="spellStart"/>
      <w:r w:rsidRPr="00B675B9">
        <w:rPr>
          <w:rFonts w:ascii="Times New Roman" w:hAnsi="Times New Roman" w:cs="Times New Roman"/>
          <w:sz w:val="24"/>
          <w:szCs w:val="24"/>
        </w:rPr>
        <w:t>Хританков</w:t>
      </w:r>
      <w:proofErr w:type="spellEnd"/>
      <w:r w:rsidRPr="00B675B9">
        <w:rPr>
          <w:rFonts w:ascii="Times New Roman" w:hAnsi="Times New Roman" w:cs="Times New Roman"/>
          <w:sz w:val="24"/>
          <w:szCs w:val="24"/>
        </w:rPr>
        <w:t xml:space="preserve"> В.Ф. // ФГУП Издательство «Наука». 2020. – 312с. -. ISBN 978–5–02–041456–3</w:t>
      </w:r>
    </w:p>
    <w:p w:rsidR="00615043" w:rsidRPr="00B675B9" w:rsidRDefault="00615043" w:rsidP="00B72DE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5B9">
        <w:rPr>
          <w:rFonts w:ascii="Times New Roman" w:hAnsi="Times New Roman" w:cs="Times New Roman"/>
          <w:sz w:val="24"/>
          <w:szCs w:val="24"/>
        </w:rPr>
        <w:t>Гафаров, В.В. Эпидемиология сердечно-сосудистых заболеваний: роль психосоциального стресса / Гафаров В.В., Громова Е.А.,</w:t>
      </w:r>
      <w:r w:rsidR="00B72DEB">
        <w:rPr>
          <w:rFonts w:ascii="Times New Roman" w:hAnsi="Times New Roman" w:cs="Times New Roman"/>
          <w:sz w:val="24"/>
          <w:szCs w:val="24"/>
        </w:rPr>
        <w:t xml:space="preserve"> </w:t>
      </w:r>
      <w:r w:rsidRPr="00B675B9">
        <w:rPr>
          <w:rFonts w:ascii="Times New Roman" w:hAnsi="Times New Roman" w:cs="Times New Roman"/>
          <w:sz w:val="24"/>
          <w:szCs w:val="24"/>
        </w:rPr>
        <w:t xml:space="preserve">Максимов В.Н., </w:t>
      </w:r>
      <w:proofErr w:type="spellStart"/>
      <w:r w:rsidRPr="00B675B9">
        <w:rPr>
          <w:rFonts w:ascii="Times New Roman" w:hAnsi="Times New Roman" w:cs="Times New Roman"/>
          <w:sz w:val="24"/>
          <w:szCs w:val="24"/>
        </w:rPr>
        <w:t>Гагулин</w:t>
      </w:r>
      <w:proofErr w:type="spellEnd"/>
      <w:r w:rsidRPr="00B675B9">
        <w:rPr>
          <w:rFonts w:ascii="Times New Roman" w:hAnsi="Times New Roman" w:cs="Times New Roman"/>
          <w:sz w:val="24"/>
          <w:szCs w:val="24"/>
        </w:rPr>
        <w:t xml:space="preserve"> И.В., Гафарова А.В. // Новосибирск: ФГУП </w:t>
      </w:r>
      <w:proofErr w:type="spellStart"/>
      <w:r w:rsidRPr="00B675B9">
        <w:rPr>
          <w:rFonts w:ascii="Times New Roman" w:hAnsi="Times New Roman" w:cs="Times New Roman"/>
          <w:sz w:val="24"/>
          <w:szCs w:val="24"/>
        </w:rPr>
        <w:t>Издательсво</w:t>
      </w:r>
      <w:proofErr w:type="spellEnd"/>
      <w:r w:rsidRPr="00B675B9">
        <w:rPr>
          <w:rFonts w:ascii="Times New Roman" w:hAnsi="Times New Roman" w:cs="Times New Roman"/>
          <w:sz w:val="24"/>
          <w:szCs w:val="24"/>
        </w:rPr>
        <w:t xml:space="preserve"> Наука. - 2020. - 168с ISBN 978–5–02–038830–7</w:t>
      </w:r>
    </w:p>
    <w:p w:rsidR="007C3818" w:rsidRPr="005E20D1" w:rsidRDefault="007C3818" w:rsidP="00B675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DEB">
        <w:rPr>
          <w:rFonts w:ascii="Times New Roman" w:hAnsi="Times New Roman" w:cs="Times New Roman"/>
          <w:sz w:val="24"/>
          <w:szCs w:val="24"/>
          <w:u w:val="single"/>
        </w:rPr>
        <w:t>Статьи</w:t>
      </w:r>
      <w:r w:rsidRPr="005E20D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20D1" w:rsidRPr="005E20D1" w:rsidRDefault="005E20D1" w:rsidP="005E20D1">
      <w:pPr>
        <w:pStyle w:val="1250"/>
        <w:numPr>
          <w:ilvl w:val="0"/>
          <w:numId w:val="4"/>
        </w:numPr>
        <w:ind w:left="0" w:firstLine="709"/>
        <w:rPr>
          <w:lang w:val="en-US"/>
        </w:rPr>
      </w:pPr>
      <w:r w:rsidRPr="005E20D1">
        <w:rPr>
          <w:lang w:val="en-US"/>
        </w:rPr>
        <w:t xml:space="preserve">Cook, S. Pharmacological management of modifiable cardiovascular risk factors (blood pressure and lipids) following diagnosis of myocardial infarction, stroke and diabetes: comparison between population-based studies in Russia and Norway / S. Cook, L.A. </w:t>
      </w:r>
      <w:proofErr w:type="spellStart"/>
      <w:r w:rsidRPr="005E20D1">
        <w:rPr>
          <w:lang w:val="en-US"/>
        </w:rPr>
        <w:t>Hopstock</w:t>
      </w:r>
      <w:proofErr w:type="spellEnd"/>
      <w:r w:rsidRPr="005E20D1">
        <w:rPr>
          <w:lang w:val="en-US"/>
        </w:rPr>
        <w:t xml:space="preserve">, A.E. </w:t>
      </w:r>
      <w:proofErr w:type="spellStart"/>
      <w:r w:rsidRPr="005E20D1">
        <w:rPr>
          <w:lang w:val="en-US"/>
        </w:rPr>
        <w:t>Eggen</w:t>
      </w:r>
      <w:proofErr w:type="spellEnd"/>
      <w:r w:rsidRPr="005E20D1">
        <w:rPr>
          <w:lang w:val="en-US"/>
        </w:rPr>
        <w:t xml:space="preserve"> [et al.] // BMC Cardiovascular Disorders. - 2020. - Vol.20, N 1. - Art:234. - </w:t>
      </w:r>
      <w:proofErr w:type="spellStart"/>
      <w:r w:rsidRPr="005E20D1">
        <w:rPr>
          <w:lang w:val="en-US"/>
        </w:rPr>
        <w:t>doi</w:t>
      </w:r>
      <w:proofErr w:type="spellEnd"/>
      <w:r w:rsidRPr="005E20D1">
        <w:rPr>
          <w:lang w:val="en-US"/>
        </w:rPr>
        <w:t>: 10.1186/s12872-020-01513-1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Cook, S. Prevalence of symptoms, ever having received a diagnosis and treatment of depression and anxiety, and associations with health service use amongst the general population in two Russian cities / S. Cook, A.V.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Kudryavtsev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N.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Bobrova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BMC Psychiatry. - 2020. - Vol.20, N 1. - Art:537.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10.1186/s12888-020-02938-w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Garduno-alanis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A. Association between soft drink, fruit juice consumption and obesity in Eastern Europe: cross-sectional and longitudinal analysis of the HAPIEE study / A.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Garduno-alanis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S.K.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Malyutina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A.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Pajak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Journal of Human Nutrition and Dietetics. - 2020. - Vol.33, N 1. - P.66-77.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10.1111/jhn.12696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lastRenderedPageBreak/>
        <w:t>Grigor'eva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I.N. Gallstone Disease and Microbiome / I.N.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Grigor'eva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T.I Romanova // Microorganisms. - 2020. - Vol.8, N 6. - </w:t>
      </w:r>
      <w:proofErr w:type="gram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Art:E</w:t>
      </w:r>
      <w:proofErr w:type="gram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835.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10.3390/microorganisms8060835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Iakunchykova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, O. Why does Russia have such high cardiovascular mortality rates? Comparisons of blood-based biomarkers with Norway implicate non-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ischaemic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cardiac damage / O.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Iakunchykova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M.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Averina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T.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Wilsgaard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Journal of Epidemiology and Community Health. - 2020. - Vol.74, N 9. - P.698-704.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10.1136/jech-2020-213885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Imahori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Y. Effect of adiposity on differences in carotid plaque burden in studies conducted in Norway and Russia: a cross-sectional analysis of two populations at very different risk of cardiovascular mortality / Y.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Imahori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C. Frost, E.B.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Mathiesen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BMJ Open. - 2020. - Vol.10, N 5. - Art:36583.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10.1136/bmjopen-2019-036583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Ivanoshchuk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D.E. A rare splice site mutation in the gene encoding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glucokinase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/hexokinase 4 in a patient with MODY type 2 / D.E.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Ivanoshchuk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E.V.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Shakhtshneider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A.K.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Ovsyannikova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Вавиловский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журнал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генетики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селекции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- 2020. - Т.24, № 3. - С.299-305.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10.18699/VJ20.41-o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Korneeva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E.V Research of the Genotype Association by Locus Rs7903146 of the Tcf7l2 Gene and the Risk of Abdominal Obesity Development among Young Residents of the North / E.V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Korneeva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M.I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Voevoda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S.E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Semaev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V.N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Maksimov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// Systematic Reviews in Pharmacy. - 2020. - Vol.11, N 2. - P.298-308.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10.5530/srp.2020.2.47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Kruchinina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M.V. Possible Differential Diagnosis of the Degrees of Rheological Disturbances in Patients with Type 2 Diabetes Mellitus by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Dielectrophoresis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of Erythrocytes / M.V.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Kruchinina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A.A.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Gromov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V.M.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Generalov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V.N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Kruchinin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// Journal of Personalized Medicine. - 2020. - Vol.10, N 3. - Art:60.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10.3390/jpm10030060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Kruchinina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M.V. Raman spectroscopy of hemoglobin and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dielectrophoresis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of erythrocytes in the diagnosis of the resistant arterial hypertension. / M.V.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Kruchinina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A.A.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Gromov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V.N.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Kruchinin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Journal of Biomedical Photonics &amp; Engineering. - 2020. - Vol.6, N 2. - Art:20302.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10.18287/JBPE20.06.020302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Luna, E. The prospective association between frequency of contact with friends and relatives and quality of life in older adults from Central and Eastern Europe / E. Luna, M. Ruiz, S.K.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Malyutina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Social Psychiatry and Psychiatric Epidemiology. - 2020. - Vol.55, N 8. - P.1001-1010.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10.1007/s00127-020-01834-8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Mazurenko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E. The Risk of Osteoporotic Forearm Fractures in Postmenopausal Women in a Siberian Population / E.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Mazurenko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O.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Rymar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L.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Shcherbakova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Journal of Personalized Medicine. - 2020. - N 10. - Art:77.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10.3390/jpm10030077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lastRenderedPageBreak/>
        <w:t>Orlov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Y. Medical genomics at the Systems Biology and Bioinformatics (SBB-2019) school / Y.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Orlov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Voropaeva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M. Chen, A Baranova // BMC Medical Genomics. - 2020. - Vol.13, N S8. - Art:127.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10.1186/s12920-020-00786-x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Petersen, J. Uncontrolled and apparent treatment resistant hypertension: a cross-sectional study of Russian and Norwegian 40-69 year olds / J. Petersen, S.K.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Malyutina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A.N.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Ryabikov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BMC Cardiovascular Disorders. - 2020. - Vol.20, N 1. - Art:135.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10.1186/s12872-020-01407-2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Petersen, J. Untreated hypertension in Russian 35-69 year olds – a cross-sectional study / J. Petersen, A.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Kontsevaya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M.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Mckee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PLoS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One. - 2020. - Vol.15, N 5. - Art:233801.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10.1371/journal.pone.0233801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Polonskaya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Y.V. The influence of calcification factors and endothelial-dysfunction factors on the development of unstable atherosclerotic plaques / Y.V.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Polonskaya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E.V.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Kashtanova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I.S.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Murashov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Diagnostics. - 2020. - Vol.10, N 12. - Art:1074.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10.3390/diagnostics10121074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Ragino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, Y.I</w:t>
      </w:r>
      <w:r w:rsidR="00B72DEB" w:rsidRPr="00B72DE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The blood cytokine profile of young people with early ischemic heart disease comorbid with abdominal obesity / Y.I</w:t>
      </w:r>
      <w:r w:rsidR="00B72DEB" w:rsidRPr="00B72DE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Ragino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, V.I</w:t>
      </w:r>
      <w:r w:rsidR="00B72DEB" w:rsidRPr="00B72DE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Oblaukhova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, Y.V</w:t>
      </w:r>
      <w:r w:rsidR="00B72DEB" w:rsidRPr="00B72DE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Polonskaya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Journal of Personalized Medicine. - 2020. - Vol.10, N 3. - P.87-99.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10.3390/jpm10030087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Ragino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Y.I. The Role of Secretory Activity Molecules of Visceral Adipocytes in Abdominal Obesity in the Development of Cardiovascular Disease: A Review / Y.I.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Ragino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E.M.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Stakhneva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Y.V.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Polonskaya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E.V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Kashtanova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// Biomolecules. - 2020. - Vol.10, N 3. - P.374-391.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10.3390/biom10030374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Ragino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YU.I. Changes in the blood fatty-acid profile associated with oxidative-antioxidant disturbances in coronary atherosclerosis / YU.I.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Ragino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V.S.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Shramko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E.M.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Stakhneva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Journal of Medical Biochemistry. - 2020. - Vol.39, N 1. - P.46-53.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10.2478/jomb-2019-0010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Shramko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V. The Short Overview on the Relevance of Fatty Acids for Human Cardiovascular Disorders / V.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Shramko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Y.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Polonskaya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Kashtanova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Biomolecules. - 2020. - Vol.10, N 8. - Art:1127.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10.3390/biom10081127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Stakhneva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E.M. Changes in the proteomic profile of blood serum in coronary atherosclerosis / E.M.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Stakhneva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I.A.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Meshcheryakova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E.A.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Demidov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Journal of Medical Biochemistry. - 2020. - Vol.39, N 2. - P.208-214.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10.2478/jomb-2019-0022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Stefler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D. Traditional Eastern European diet and mortality: prospective evidence from the HAPIEE study / D.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Stefler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D. Brett, E.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Sarkadi-nagy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European Journal of Nutrition. - 2020 Jul 1. - [Online ahead of print].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10.1007/s00394-020-02319-9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lastRenderedPageBreak/>
        <w:t>Trias-llimos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S. Quantifying the contribution of established risk factors to cardiovascular mortality differences between Russia and Norway / S.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Trias-llimos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L.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Pennells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A.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Tverdal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Scientific Reports. - 2020. - N 10. - Art:20796.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10.1038/s41598-020-77877-3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Voropaeva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E.N. The rs78378222 prevalence and the copy loss of the protective allele A in the tumor tissue of diffuse large B-cell lymphoma / E.N.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Voropaeva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Y.L.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Orlov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T.I.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Pospelova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PeerJ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- 2020. - N 8. - </w:t>
      </w:r>
      <w:proofErr w:type="gram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Art:e</w:t>
      </w:r>
      <w:proofErr w:type="gram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10335.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10.7717/peerj.10335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Zelenskaya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E.M. The </w:t>
      </w:r>
      <w:r w:rsidR="006C28A8"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frequency of the minor polymorphisms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in the CYP2C</w:t>
      </w:r>
      <w:proofErr w:type="gram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19 ,</w:t>
      </w:r>
      <w:proofErr w:type="gram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VEGFR-2 </w:t>
      </w:r>
      <w:r w:rsidR="006C28A8"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genes, and clinical outcomes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in Russian and </w:t>
      </w:r>
      <w:bookmarkStart w:id="0" w:name="_GoBack"/>
      <w:proofErr w:type="spellStart"/>
      <w:r w:rsidR="006C28A8"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buryat</w:t>
      </w:r>
      <w:proofErr w:type="spellEnd"/>
      <w:r w:rsidR="006C28A8"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patients with acute coronary syndrome</w:t>
      </w:r>
      <w:bookmarkEnd w:id="0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 E.M.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Zelenskaya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G.I.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Lifshits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K.YU.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Nikolaev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[et al.] // Genetic Testing and Molecular Biomarkers. - 2020. - Vol.24, N 6. - P.338-342.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10.1089/gtmb.2019.0216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Акимова, Е. В. Популяционные закономерности распространенности психосоциальных факторов риска сердечно-сосудистых заболеваний среди женщин молодого и зрелого возраста / Е. В. Акимова, М. Ю. Акимов, В.В Гафаров // Артериальная гипертензия. - 2020. - Т.26, № 2. - С.184-191.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10.18705/1607-419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-2020-26-2-184-191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Батлук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Т.И. Ассоциации потребления полифенольных соединений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риском развития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дислипидемий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Сибирской городской популяции / Т.И.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Батлук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Д.В. Денисова, И.П.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Березовикова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[и др.] // Российский кардиологический журнал. - 2020. - Т.25, № 5. - С.9-14.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10.15829/1560-4071-2020-3773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Батлук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Т.И. Потребление полифенольных соединений в популяции высокого сердечно-сосудистого риска / Т.И.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Батлук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И.П.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Березовикова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Д.В. Денисова [и др.] // Профилактическая медицина. - 2020. - Т.23, № 4. - С.60-66.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10.17116/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profmed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20202304167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Белковец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А.В. Аутоиммунный гастрит в клинической практике. Экспериментальная и клиническая гастроэнтерология / А.В.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Белковец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Ожиганова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А.Г. Антипенко, С.А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Курилович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// Экспериментальная и клиническая гастроэнтерология. - 2020. - Т.182, № 10. - С.142-147.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10.31146/1682-8658-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ecg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-182-10-142-147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Белковец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А.В. Генетический полиморфизм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провоспалительных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цитокинов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IL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-1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β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IL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-6 у пациентов с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серологически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выявленным атрофическим гастритом / А.В.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Белковец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С.А.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Курилович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В.Н. Максимов, Л.В Щербакова // Экспериментальная и клиническая гастроэнтерология. - 2020. - Т.182, № 10. - С.25-32.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10.31146/1682-8658-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ecg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-182-10-25-32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Воропаева, Е.Н. Потеря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гетерозиготности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онкогенез / Е.Н. Воропаева, Т.И. Поспелова, М.И. Воевода, В.Н Максимов // Природа. - 2020. - № 7(1259). - С.12-22.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10.7868/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0032874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20070029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Воропаева, Е.Н. Случаи диффузной В-крупноклеточной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лимфомы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функционально значимыми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интронными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мутациями в гене ТР53 / Е.Н. Воропаева, М.И. Воевода, Т.И. Поспелова, В.Н Максимов // Сибирский онкологический журнал. - 2020. - Т.19, № 1. - С.134-140.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10.21294/1814-4861-2020-19-1-134-140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Гафаров, В.В. 15-летний риск развития сахарного диабета 2 типа и его связь с личностной тревожностью, нарушением сна среди мужчин 45–69 лет в России/Сибири (международное эпидемиологическое исследование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HAPIEE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 В.В. Гафаров, Е.А. Громова, Д.О. Панов [и др.] // Сахарный диабет. - 2020. - Т.23, № 3. - С.204-209.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10.14341/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DM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10073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Гафаров, В.В. Ассоциация полиморфизма гена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MAOA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uVNTR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враждебностью в открытой популяции мужчин 45-64 лет в России/Сибири (международные программы: ВОЗ «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MONICA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psychosocial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», «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HAPIEE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»). / В.В. Гафаров, Е.А. Громова, Д.О. Панов [и др.] // Обозрение психиатрии и медицинской психологии имени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В.М.Бехтерева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- 2020. - № 1. - С.39-44.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10.31363/2313-7053-2020-1-39-44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Гафаров, В.В. Психосоциальные факторы риска сердечно-сосудистых заболеваний: гендерные различия и 22-летняя динамика среди населения Сибири (Программа ВОЗ «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MONICA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-психосоциальная»,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HAPIEE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/ В.В. Гафаров, И.В.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Гагулин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А.В. Гафарова [и др.] // Терапевтический архив. - 2020. - Т.92, № 1. - С.15-24.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10.26442/00403660.2020.01.000249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Гафаров, В.В. Риск развития артериальной гипертензии и стресс на работе среди населения 25–64 лет в России/Сибири (программа ВОЗ «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MONICA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-психосоциальная») / В.В. Гафаров, Е.А. Громова, Д.О. Панов [и др.] // Международный журнал сердца и сосудистых заболеваний. - 2020. - Т.8, № 26. - С.4-12.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10.15829/2311-1623-8-26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Гафаров, В.В. Тренды отношения к профилактике сердечно-сосудистых заболеваний, информированности, отношения к своему здоровью в 1984—2016 гг. среди мужчин 25—44 лет в России / В.В. Гафаров, Е.А. Громова, И.В.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Гагулин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[и др.] // Профилактическая медицина. - 2020. - Т.24, № 2. - С.47-52.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10.17116/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profmed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20202302147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Григорьева, И.Н. Частота артериальной гипертензии, липиды и глюкоза крови у больных острым панкреатитом, хроническим панкреатитом и раком поджелудочной железы / И.Н. Григорьева, О.В. Ефимова, Т.С. Суворова [и др.] // Российский кардиологический журнал. - 2020. - Т.25, № 6. - С.79-84.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10.15829/1560-4071-2020-3823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Григорьева, И.Н. Частота ожирения у больных острым панкреатитом, хроническим панкреатитом и раком поджелудочной железы / И.Н. Григорьева, О.В. Ефимова, Т.С Суворова // Ожирение и метаболизм. - 2020. - Т.17, № 2. - С.171-178.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10.14341/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omet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12329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Громов, А.А.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Коронавирусная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болезнь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Covid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-19: неиспользованные возможности терапии / А.А. Громов, М.В. Кручинина, А.В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Рабко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// Русский медицинский журнал. - 2020. - Т.28, № 9. - С.2-6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Гусева, В.П. Изменения продольной систолической функции левого желудочка в зависимости от артериальной гипертензии и эффективности ее контроля: популяционный анализ / В.П. Гусева, А.Н.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Рябиков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Е.В. Воронина, С.К Малютина // Кардиология. - 2020. - Т.60, № 7. - С.36-43.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10.18087/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cardio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.2020.</w:t>
      </w:r>
      <w:proofErr w:type="gram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7.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proofErr w:type="gram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932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Диреев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А.О. Патологические изменения сетчатки глаза при сердечно-сосудистых заболеваниях и сахарном диабете / А.О.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Диреев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Мунц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О.Н. Кулешова [и др.] // Атеросклероз. - 2020. - Т.16, № 2. - С.49-62.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10.15372/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ATER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20200205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Драпкина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О.М. Оценка уровня физической активности у пациентов с избыточной массой тела и ожирением в российской федерации (ФАКТОР-РФ): обоснование и дизайн исследования / О.М.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Драпкина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Р.Н.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Шепель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Л.Э. Васильева [и др.] // Профилактическая медицина. - 2020. - Т.23, № 3. - С.7-19.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10.17116/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profmed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2020230317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Дренина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Ю.А.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PCSK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 при остром коронарном синдроме: анализ ассоциаций с клиническими и лабораторными характеристиками / Ю.А.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Дренина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К.Ю Николаев // Кардиоваскулярная терапия и профилактика. - 2020. - Т.19, № 4. - С.119-122.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10.15829/1728-8800-2020-2484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Каюмова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М. М. Популяционные характеристики враждебности среди населения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среднеурбанизированного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сибирского города: возрастные и гендерные аспекты / М. М.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Каюмова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М. Ю. Акимов, В. В Гафаров // Российский кардиологический журнал. - 2020. - Т.25, № 6. - С.68-72.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10.15829/1560-4071-2020-3688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Ковалькова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Н.А. Изменения скорости клубочковой фильтрации у молодых лиц: популяционные данные / Н.А.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Ковалькова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А.Д. Худякова, Л.В. Щербакова [и др.] // Сибирский научный медицинский журнал. - 2020. - Т.40, № 2. - С.91-97.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10.15372/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SSMJ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20200213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Кручинина, М.В. Возможности использования жирных кислот мембран эритроцитов и сыворотки крови для диагностики болезни Крона / М.В. Кручинина, А.В.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Азгалдян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И.О. Светлова [и др.] // Экспериментальная и клиническая гастроэнтерология. - 2020. - Т.182, № 10. - С.46-55.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10.31146/1682-8658-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ecg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-182-10-46-55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Кручинина, М.В. Использование ЯМР и ИК спектроскопии для исследования крови в целях диагностики стадии заболевания при диффузной патологии печени / М.В. Кручинина, В.Н. Кручинин, Г.В. Шувалов [и др.] // Оптика и спектроскопия. - 2020. - Т.128, № 6. - С.783-789.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10.21883/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OS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.2020.06.49411.16-20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Кручинина, М.В. Особенности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липидомического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профиля мембран эритроцитов и сыворотки крови у пациентов с жировой болезнью печени / М.В. Кручинина, М.В.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Паруликова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С.А.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Курилович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[и др.] // Атеросклероз. - 2020. - Т.16, № 2. - С.16-33.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10.15372/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ATER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20200202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Кручинина, М.В. Различия в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жирнокислотных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профилях мембран эритроцитов, связанные с локализацией опухоли при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колоректальном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раке (пилотное исследование). / М.В. Кручинина, И.О. Светлова, С.А.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Курилович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[и др.] // Экспериментальная и клиническая гастроэнтерология. - 2020. - Т.182, № 10. - С.56-64.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10.31146/1682-8658-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ecg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-182-10-56-64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Кузнецов, А.А. Ассоциация индикаторов артериальной жесткости 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аритмогенеза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мужской популяции Новосибирска / А.А. Кузнецов, Е.Е. Цветкова, А.А. Кузнецова [и др.] // Атеросклероз. - 2020. - Т.16, № 1. - С.9-13.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10.15372/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ATER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20200102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Максимов, В.Н. Первые результаты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секвенирования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панели генов при внезапной сердечной смерти молодых мужчин / В.Н. Максимов, Д.Е.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Иванощук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П.С. Орлов [и др.] // Медицинская генетика. - 2020. - Т.19, № 5. - С.36-38.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10.25557/2073-7998.2020.05.36-38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Максимов, В.Н.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Секвенирование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нового поколения при внезапной сердечной смерти (пилотное исследование) / В.Н. Максимов, Д.Е.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Иванощук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П.С. Орлов [и др.] // Российский кардиологический журнал. - 2020. - Т.25, № 10. - С.24-30.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10.15829/1560-4071-2020-3880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Малютина, С.К. Профиль медикаментозной терапии у лиц с артериальной гипертензией старше 50 лет в городской российской популяции / С.К. Малютина, Е.В.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Маздорова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М.Ю. Шапкина [и др.] // Кардиология. - 2020. - Т.60, № 3. - С.21-29.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10.18087/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cardio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.2020.</w:t>
      </w:r>
      <w:proofErr w:type="gram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proofErr w:type="gram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948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Мельникова, Е.С. Ассоциация полиморфизмов генов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kcnq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adipoq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прогнозом развития сахарного диабета 2-го типа / Е.С. Мельникова, О.Д.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Рымар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А.А. Иванова [и др.] // Медицинская генетика. - 2020. - Т.19, № 5. - С.95-96.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10.25557/2073-7998.2020.05.95-96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Мельникова, Е.С. Ассоциация полиморфизмов генов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TCF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2,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FABP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2,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KCNQ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1,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ADIPOQ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прогнозом развития сахарного диабета 2-го типа / Е.С. Мельникова, 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О.Д.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Рымар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А.А. Иванова [и др.] // Терапевтический архив. - 2020. - Т.92, № 10. - С.40-47.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10.26442/00403660.2020.10.000393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Мулерова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, Т. А. Ассоциации полиморфизма генов-кандидатов симпатико-адреналовой системы (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ADRB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1,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ADRA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B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с ответом на терапию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β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адреноблокатором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 пациентов с артериальной гипертензией на примере коренной малочисленной популяции шорцев / Т. А.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Мулерова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Н. И. Морозова, В. Н. Максимов, М. Ю Огарков // Артериальная гипертензия. - 2020. - Т.26, № 4. - С.421-430.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10.18705/1607-419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-2020-26-4-421-430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Мунц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И.В. Распространенность офтальмологических заболеваний в популяционной выборке старше 50 лет / И.В.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Мунц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А.О.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Диреев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О.Г.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Гусаревич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[и др.] // Вестник офтальмологии. - 2020. - Т.136, № 3. - С.106-115.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10.17116/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oftalma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2020136031106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Мустафина, С.В. Половозрастные особенности распространенности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метаболически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здорового фенотипа ожирения / С.В. Мустафина, Д.А. Винтер, Л.В. Щербакова [и др.] // Бюллетень сибирской медицины. - 2020. - Т.19, № 1. - С.76-84.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10.20538/1682-0363-2020-1-76-84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Никулина, С.Ю. Результаты исследования ассоциативной связи гена матриксной металлопротеиназы-3 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дилатационной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кардиомиопатии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 С.Ю. Никулина, О.О. Кузнецова, А.А. Чернова, В.Н Максимов // Российский кардиологический журнал. - 2020. - Т.25, № 10. - С.56-62.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10.15829/1560-4071-2020-3960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Облаухова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В.И. Эффекты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биомаркеров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секретируемых висцеральными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адипоцитами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 сердечно-сосудистую систему / В.И.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Облаухова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Ю.И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Рагино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// Атеросклероз. - 2020. - Т.16, № 1. - С.33-52.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10.15372/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ATER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20200106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Овсянникова, А.К Возможности использования непрерывного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мониторирования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гликемии для оценки эффективности проводимой терапии у лиц с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MODY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-диабетом / А.К Овсянникова, М.В.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Рябец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О.Д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Рымар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// Медицинский Совет. - 2020. - № 7. - С.26-31.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10.21518/2079-701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-2020-7-26-31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Ожиганова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Н.В. Ассоциация вариантов гена СЕТР с изменениями липидного профиля при различных типах питания / Н.В.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Ожиганова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С.В. Мустафина, Е.В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Шахтшнейдер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// Атеросклероз. - 2020. - Т.16, № 1. - С.53-58.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10.15372/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ATER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20200107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Полонская, Я.В.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COVID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-19 и сердечно-сосудистые заболевания / Я.В. Полонская, Е.В. Каштанова, Е.М.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Стахнёва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[и др.] // Атеросклероз. - 2020. - Т.16, № 2. - С.73-79.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10.15372/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ATER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20200207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Полонская, Я.В. Оценка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кальцификации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коронарных артерий и отдаленный прогноз сердечно-сосудистых заболеваний / Я.В. Полонская, Е.В. Каштанова, А.В. 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Аникина, Ю.И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Рагино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// Бюллетень сибирской медицины. - 2020. - Т.19, № 1. - С.172-179.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10.20538/1682-0363-2020-1-172-179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Рагино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Ю.И. Абдоминальное ожирение и другие компоненты метаболического синдрома среди молодого населения г. Новосибирска / Ю.И.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Рагино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В.И.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Облаухова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Д.В. Денисова, Н.А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Ковалькова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// Сибирский медицинский журнал. - 2020. - Т.35, № 1. - С.167-176.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10.29001/2073-8552-202035-1-167-176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Рагино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Ю.И. Исследование биохимических факторов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кальцификации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стабильных и нестабильных бляшек в коронарных артериях человека / Ю.И.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Рагино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Е.В. Каштанова, И.С. Мурашов [и др.] // Кардиология. - 2020. - Т.60, № 2. - С.83-88.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10.18087/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cardio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.2020.</w:t>
      </w:r>
      <w:proofErr w:type="gram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proofErr w:type="gram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775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Рагино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Ю.И. Характеристика факторов риска у молодых людей с ранней ишемической болезнью сердца на фоне абдоминального ожирения / Ю.И.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Рагино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Н.А. Кузьминых, В.И.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Облаухова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[и др.] // Комплексные проблемы сердечно-сосудистых заболеваний. - 2020. - Т.9, № 2. - С.64-73.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10.17802/2306-1278-2020-9-2-64-73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Рымар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О.Д. Базовые клинико-лабораторные показатели при сахарном диабете 2 типа и риск сердечно-сосудистой смерти / О.Д.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Рымар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Л.В. Щербакова, А.О. Щетинина [и др.] // Российский кардиологический журнал. - 2020. - Т.25, № 4. - С.46-53.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10.15829/1560-4071-2020-3822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Рымар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О.Д. Эпидемиологические исследования йодного дефицита в г. Новосибирске: данные 25-летнего наблюдения / О.Д.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Рымар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С.В. Мустафина, В.И. Алфёрова, Д.В. Денисова // Клиническая и экспериментальная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тиреоидология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- 2020. - Т.16, № 2. - С.10-17.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10.14341/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ket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12539 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Рябиков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А.Н. Продольная деформация миокарда левого желудочка в связи с артериальной гипертензией и ее контролем в популяции / А.Н.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Рябиков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В.П. Гусева, Е.В. Воронина [и др.] // Артериальная гипертензия. - 2020. - Т.25, № 6. - С.653-664.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10.18705/1607-419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-2019-25-6-653-664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Рябиков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А.Н. Эндотелиальная дисфункция и атеросклеротические фенотипы сонных артерий / А.Н.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Рябиков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М.С. Трошина, М.Н.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Рябиков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[и др.] // Атеросклероз. - 2020. - Т.16, № 1. - С.68-81.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10.15372/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ATER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20200109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Симонова, Г.И. Метаболический синдром, риск общей и сердечно-сосудистой смертности по данным четырнадцатилетнего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проспективного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когортного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исследования в Сибири / Г.И. Симонова, С.В. Мустафина, О.Д.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Рымар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[и др.] // Российский кардиологический журнал. - 2020. - Т.25, № 6. - С.86-94.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10.15829/1560-4071-2020-3821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Стрюкова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Е.В. Полиморфизмы в генах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2,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7,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PAI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у мужчин с нестабильными атеросклеротическими бляшками в коронарных артериях / Е.В.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Стрюкова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В.Н. Максимов, Ю.И.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Рагино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[и др.] // Российский кардиологический журнал. - 2020. - Т.25, № 10. - С.18-23.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10.15829/1560-4071-2020-3721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Суханов, А.В. Ассоциации отдельных параметров рабочей памяти с полиморфизмом гена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аполипопротеина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 сибирских подростков: популяционное исследование / А.В. Суханов, А.А.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Гуражева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Д.В. Денисова, В.Н Максимов // Медицинская генетика. - 2020. - Т.19, № 4(213). - С.43-45.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10.25557/2073-7998.2020.04.43-45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Тимощенко, О.В. Белок Клото в крови у мужчин с ишемической болезнью сердца и его ассоциации с липидным профилем / О.В. Тимощенко, Ю.И.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Рагино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Е.М.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Стахнёва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[и др.] // Атеросклероз. - 2020. - Т.16, № 1. - С.5-8.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10.15372/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ATER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20200101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Харламова, О.С.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Сурфактантные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белки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роль в патогенезе внебольничной пневмонии и возможные прогностические перспективы. / О.С. Харламова, К.Ю. Николаев, Ю.И.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Рагино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М.И Воевода // Терапевтический архив. - 2020. - Т.92, № 3. - С.109-115.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10.26442/00403660.2020.03.000275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Цыганкова, О.В. В «лабиринте» рефрактерной артериальной гипертензии. Фокус на первичный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гиперальдостеронизм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 О.В. Цыганкова, Т.И.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Батлук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Л.Д.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Латынцева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[и др.] // Рациональная фармакотерапия в кардиологии. - 2020. - Т.16, № 4. - С.557-563.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10.20996/1819-6446-2020-08-19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Цыганкова, О.В. Возможности положительной модификации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кардиометаболического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профиля при совместном назначении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ангиотензиновых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рецепторов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неприлизина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ингибитора 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эмпаглифлозина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коморбидных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пациентов с хронической сердечной недостаточностью и сахарным диабетом 2 типа / О.В. Цыганкова, В.В.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Веретюк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В.Ю Мареев // Кардиология. - 2020. - Т.60, № 5. - С.146-152.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10.18087/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cardio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.2020.</w:t>
      </w:r>
      <w:proofErr w:type="gram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proofErr w:type="gram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840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Цыганкова, О.В. Особенности лечения артериальной гипертонии у пожилых пациентов в 2019 году: об общеизвестном,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дискутабельном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неожиданном / О.В. Цыганкова, М.С. Трошина, Л.Д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Латынцева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// Российский журнал гериатрической медицины. - 2020. - № 1. - С.68-77.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10.34825/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GER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.2019.86.63.003</w:t>
      </w:r>
    </w:p>
    <w:p w:rsidR="005E20D1" w:rsidRP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Шрамко, В.С. Клинические характеристики пациентов с атеросклерозом коронарных артерий в зависимости от жирно-кислотного спектра крови. / В.С. Шрамко, С.В. Морозов, Е.И. Черняк [и др.] // Комплексные проблемы сердечно-сосудистых заболеваний. - 2020. - Т.9, № 1. - С.15-24.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10.17802/2306-1278-2020-9-1-15-24</w:t>
      </w:r>
    </w:p>
    <w:p w:rsidR="005E20D1" w:rsidRDefault="005E20D1" w:rsidP="005E20D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Щербаков, В.И. Липиды при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преэклампсии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патогенетические параллели с атеросклерозом / В.И. Щербаков, Я.В. Полонская, Е.В. Каштанова, А.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Ширинская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// 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Артериальная гипертензия. - 2020. - Т.26, № 2. - С.163-169. -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10.18705/1607-419</w:t>
      </w:r>
      <w:r w:rsidRPr="005E20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-2020-26-2-163-169</w:t>
      </w:r>
    </w:p>
    <w:p w:rsidR="005E20D1" w:rsidRPr="005E20D1" w:rsidRDefault="005E20D1" w:rsidP="00F478A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Суханов, А.В. Сосудистый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психоорганический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синдром в пожилом возрасте: оценка способности к самообслуживанию по шкале инструментальной активности повседневной жизни / А.В. Суханов, В.В. Гафаров, О.В.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Слесова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С.Н. Дума // Современные аспекты профилактики, реабилитации и курортной медицины: новые подходы и актуальные исследования / под ред. М.И. Воевода, С.Г. Абрамович. Новосибирск: Наука, 2020. С.248-253.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10.7868/978–5–02–041456–3–45.</w:t>
      </w:r>
    </w:p>
    <w:p w:rsidR="005E20D1" w:rsidRPr="005E20D1" w:rsidRDefault="005E20D1" w:rsidP="00F478A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Суханов, А.В. Тест на речевую активность как экспресс-метод оценки состояния исполнительных функций у пожилых с сердечно-сосудистыми заболеваниями / А.В. Суханов, О.В.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Слесова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В.В. Гафаров, С.Н. Дума // Современные аспекты профилактики, реабилитации и курортной медицины: новые подходы и актуальные исследования / под ред. М.И. Воевода, С.Г. Абрамович. Новосибирск: Наука, 2020. С.254-257.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10.7868/978–5–02–041456–3–46</w:t>
      </w:r>
    </w:p>
    <w:p w:rsidR="005E20D1" w:rsidRPr="005E20D1" w:rsidRDefault="005E20D1" w:rsidP="00F478A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Мустафина, С.В. Применение </w:t>
      </w:r>
      <w:proofErr w:type="gram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трутовика</w:t>
      </w:r>
      <w:proofErr w:type="gram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лакированного в эндокринологической практике / С.В. Мустафина, В.И. Алферова, И.И. Логвиненко // Современные аспекты профилактики, реабилитации и курортной медицины: новые подходы и актуальные исследования / под ред. М.И. Воевода, С.Г. Абрамович. Новосибирск: Наука, 2020. – С.50-59. –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10.7868/978–5–02–041456–3–9</w:t>
      </w:r>
    </w:p>
    <w:p w:rsidR="005E20D1" w:rsidRPr="00F478A8" w:rsidRDefault="005E20D1" w:rsidP="00F478A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Tsygankova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O.V., Difficulties in Correction of Recurrent Hypoglycemia in a Patient </w:t>
      </w:r>
      <w:proofErr w:type="gram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With</w:t>
      </w:r>
      <w:proofErr w:type="gram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a Progressive Course of Malignant Metastatic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Insulinoma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 O.V.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Tsygankova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A.G.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Antipenko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N.E.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Evdokimova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L.D.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Latyntseva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S.S.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Bairamova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T.I.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Batluk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// J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Endocrinol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Metab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  <w:r w:rsidRPr="00F478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2020. – Vol.10, N 5 – PP.140–143. – </w:t>
      </w:r>
      <w:proofErr w:type="spellStart"/>
      <w:r w:rsidRPr="00F478A8">
        <w:rPr>
          <w:rFonts w:ascii="Times New Roman" w:eastAsia="Times New Roman" w:hAnsi="Times New Roman" w:cs="Times New Roman"/>
          <w:sz w:val="24"/>
          <w:szCs w:val="20"/>
          <w:lang w:eastAsia="ru-RU"/>
        </w:rPr>
        <w:t>doi</w:t>
      </w:r>
      <w:proofErr w:type="spellEnd"/>
      <w:r w:rsidRPr="00F478A8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10.14740/jem666</w:t>
      </w:r>
    </w:p>
    <w:p w:rsidR="005E20D1" w:rsidRPr="005E20D1" w:rsidRDefault="005E20D1" w:rsidP="00F478A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Суханов, А.В. Ассоциации отдельных параметров рабочей памяти с полиморфизмом гена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аполипопротеина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E у сибирских подростков: популяционное исследование / А.В. Суханов, А.А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Гуражева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Д.В Денисова, В.Н. Максимов // Медицинская генетика. – 2020. – Т. 19. № 4(213). – С.43-45. –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10.25557/2073-7998.2020.04.43-45</w:t>
      </w:r>
    </w:p>
    <w:p w:rsidR="005E20D1" w:rsidRPr="00F478A8" w:rsidRDefault="005E20D1" w:rsidP="00F478A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Sukhanov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A. Associations of separate working memory parameters with COMT genotypes in Western Siberia / A.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Sukhanov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S.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Semaev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V.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Maksimov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// European Journal of Neurology, Supplement. – 2020. – V. 27. </w:t>
      </w:r>
      <w:r w:rsidRPr="00F478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N S1. PP.1064. – </w:t>
      </w:r>
      <w:proofErr w:type="spellStart"/>
      <w:r w:rsidRPr="00F478A8">
        <w:rPr>
          <w:rFonts w:ascii="Times New Roman" w:eastAsia="Times New Roman" w:hAnsi="Times New Roman" w:cs="Times New Roman"/>
          <w:sz w:val="24"/>
          <w:szCs w:val="20"/>
          <w:lang w:eastAsia="ru-RU"/>
        </w:rPr>
        <w:t>doi</w:t>
      </w:r>
      <w:proofErr w:type="spellEnd"/>
      <w:r w:rsidRPr="00F478A8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10.1111/ ene.14308</w:t>
      </w:r>
    </w:p>
    <w:p w:rsidR="005E20D1" w:rsidRPr="00C64CE3" w:rsidRDefault="005E20D1" w:rsidP="00F478A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Sukhanov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A. Associations of separate working memory parameters with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Apolipoprotein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E gene polymorphism at the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siberian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adolescents: the population-based study / A.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Sukhanov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S.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Semaev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D.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Denisova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V.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Maksimov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// European Journal of Neurology, Supplement. – 2020. – V. 27, N S1. – PP.1064. – </w:t>
      </w:r>
      <w:proofErr w:type="spellStart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doi</w:t>
      </w:r>
      <w:proofErr w:type="spellEnd"/>
      <w:r w:rsidRPr="00C64C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10.1111/ ene.14308</w:t>
      </w:r>
    </w:p>
    <w:p w:rsidR="005E20D1" w:rsidRPr="005E20D1" w:rsidRDefault="005E20D1" w:rsidP="00F478A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Стрюкова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Е.В. Динамика показателей липидного профиля крови в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проспективной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выборке лиц молодого возраста 19-22 лет в г. Новосибирске за пятилетний период (2014-2019 гг.) / Е.В.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Стрюкова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М.С. Трошина, Д.В. Денисова, А.В. Суханов //Атеросклероз. – 2020. – Т. 16, № 3. – С.39-44. –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10.15372/ATER20200305</w:t>
      </w:r>
    </w:p>
    <w:p w:rsidR="005E20D1" w:rsidRPr="005E20D1" w:rsidRDefault="005E20D1" w:rsidP="00F478A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Аникина, А.В.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Атерокальциноз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артериальной стенки и его ассоциация с нарушением липопротеидного профиля крови, минерального обмена и структурными изменениями ахиллова сухожилия (по данным компьютерной томографии) / Аникина А.В, Никитин Ю.П.,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Амелин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М.Е. // Атеросклероз. – 2020. – Т.16, №3. – С.31-38. –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doi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: 10.15372/ATER20200304</w:t>
      </w:r>
    </w:p>
    <w:p w:rsidR="005E20D1" w:rsidRPr="005E20D1" w:rsidRDefault="005E20D1" w:rsidP="00F478A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Ковалькова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Н.А. Скорость клубочковой фильтрации у молодых лиц. Популяционные данные / Н.А.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Ковалькова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А.Д. Худякова, Л.В. Щербакова, Е.А. Васькина, Д.В. Денисова, Ю.И. </w:t>
      </w:r>
      <w:proofErr w:type="spellStart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Рагино</w:t>
      </w:r>
      <w:proofErr w:type="spellEnd"/>
      <w:r w:rsidRPr="005E20D1">
        <w:rPr>
          <w:rFonts w:ascii="Times New Roman" w:eastAsia="Times New Roman" w:hAnsi="Times New Roman" w:cs="Times New Roman"/>
          <w:sz w:val="24"/>
          <w:szCs w:val="20"/>
          <w:lang w:eastAsia="ru-RU"/>
        </w:rPr>
        <w:t>, М.И. Воевода // Сибирский научный медицинский журнал. – 2020. – Т. 40, № 2. – С.91-98.</w:t>
      </w:r>
    </w:p>
    <w:sectPr w:rsidR="005E20D1" w:rsidRPr="005E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244F"/>
    <w:multiLevelType w:val="hybridMultilevel"/>
    <w:tmpl w:val="F6A4A116"/>
    <w:lvl w:ilvl="0" w:tplc="58A638AE">
      <w:start w:val="1"/>
      <w:numFmt w:val="decimal"/>
      <w:pStyle w:val="1250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" w15:restartNumberingAfterBreak="0">
    <w:nsid w:val="4ED45DE0"/>
    <w:multiLevelType w:val="hybridMultilevel"/>
    <w:tmpl w:val="C6C4080A"/>
    <w:lvl w:ilvl="0" w:tplc="EFE2697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D061F"/>
    <w:multiLevelType w:val="hybridMultilevel"/>
    <w:tmpl w:val="9AB8F984"/>
    <w:lvl w:ilvl="0" w:tplc="A178E02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7BD2"/>
    <w:multiLevelType w:val="hybridMultilevel"/>
    <w:tmpl w:val="D9ECB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7866D7"/>
    <w:multiLevelType w:val="hybridMultilevel"/>
    <w:tmpl w:val="BD0E36DA"/>
    <w:lvl w:ilvl="0" w:tplc="95F0BC1A">
      <w:start w:val="1"/>
      <w:numFmt w:val="decimal"/>
      <w:lvlText w:val="%1"/>
      <w:lvlJc w:val="left"/>
      <w:pPr>
        <w:ind w:left="1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AD"/>
    <w:rsid w:val="0000515E"/>
    <w:rsid w:val="00097217"/>
    <w:rsid w:val="000D1BE7"/>
    <w:rsid w:val="000F7372"/>
    <w:rsid w:val="001251D7"/>
    <w:rsid w:val="001D6FB3"/>
    <w:rsid w:val="00303009"/>
    <w:rsid w:val="00384923"/>
    <w:rsid w:val="0039569B"/>
    <w:rsid w:val="003F7F11"/>
    <w:rsid w:val="0042306B"/>
    <w:rsid w:val="00450A56"/>
    <w:rsid w:val="004B76F4"/>
    <w:rsid w:val="005E20D1"/>
    <w:rsid w:val="005F4D89"/>
    <w:rsid w:val="00615043"/>
    <w:rsid w:val="00632823"/>
    <w:rsid w:val="00662D17"/>
    <w:rsid w:val="006817D5"/>
    <w:rsid w:val="006C28A8"/>
    <w:rsid w:val="006C6A73"/>
    <w:rsid w:val="006C7AAC"/>
    <w:rsid w:val="00724403"/>
    <w:rsid w:val="00753502"/>
    <w:rsid w:val="0079200A"/>
    <w:rsid w:val="007C3818"/>
    <w:rsid w:val="00837BC6"/>
    <w:rsid w:val="008536D7"/>
    <w:rsid w:val="008D5AF8"/>
    <w:rsid w:val="00947B06"/>
    <w:rsid w:val="009A350B"/>
    <w:rsid w:val="00AB5EC2"/>
    <w:rsid w:val="00B5005E"/>
    <w:rsid w:val="00B675B9"/>
    <w:rsid w:val="00B72DEB"/>
    <w:rsid w:val="00B82BFF"/>
    <w:rsid w:val="00BB7D9C"/>
    <w:rsid w:val="00BF7632"/>
    <w:rsid w:val="00C41999"/>
    <w:rsid w:val="00C64CE3"/>
    <w:rsid w:val="00D02BB9"/>
    <w:rsid w:val="00D75AED"/>
    <w:rsid w:val="00DB5432"/>
    <w:rsid w:val="00E037AD"/>
    <w:rsid w:val="00E81BBB"/>
    <w:rsid w:val="00F05D0D"/>
    <w:rsid w:val="00F478A8"/>
    <w:rsid w:val="00F77585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56A62-7D83-46E4-875B-DF3507FC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18"/>
    <w:pPr>
      <w:ind w:left="720"/>
      <w:contextualSpacing/>
    </w:pPr>
  </w:style>
  <w:style w:type="paragraph" w:customStyle="1" w:styleId="1250">
    <w:name w:val="Стиль Литература + Слева:  125 см Первая строка:  0 см"/>
    <w:basedOn w:val="a"/>
    <w:rsid w:val="005E20D1"/>
    <w:pPr>
      <w:numPr>
        <w:numId w:val="3"/>
      </w:num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NIITPM-228</dc:creator>
  <cp:keywords/>
  <dc:description/>
  <cp:lastModifiedBy>NIITPM-228</cp:lastModifiedBy>
  <cp:revision>8</cp:revision>
  <dcterms:created xsi:type="dcterms:W3CDTF">2024-02-26T05:16:00Z</dcterms:created>
  <dcterms:modified xsi:type="dcterms:W3CDTF">2024-02-28T05:24:00Z</dcterms:modified>
</cp:coreProperties>
</file>