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5F696" w14:textId="3039ABC0" w:rsidR="009152B7" w:rsidRPr="00553B48" w:rsidRDefault="00553B48">
      <w:pPr>
        <w:rPr>
          <w:lang w:val="en-US"/>
        </w:rPr>
      </w:pPr>
      <w:r>
        <w:rPr>
          <w:lang w:val="en-US"/>
        </w:rPr>
        <w:t xml:space="preserve">  </w:t>
      </w:r>
    </w:p>
    <w:sectPr w:rsidR="009152B7" w:rsidRPr="005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48"/>
    <w:rsid w:val="00553B48"/>
    <w:rsid w:val="0091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75A5"/>
  <w15:chartTrackingRefBased/>
  <w15:docId w15:val="{970AB540-382A-47D0-9A91-CEE2611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Валеева</dc:creator>
  <cp:keywords/>
  <dc:description/>
  <cp:lastModifiedBy>Алина Валеева</cp:lastModifiedBy>
  <cp:revision>1</cp:revision>
  <dcterms:created xsi:type="dcterms:W3CDTF">2023-09-28T11:16:00Z</dcterms:created>
  <dcterms:modified xsi:type="dcterms:W3CDTF">2023-09-28T11:17:00Z</dcterms:modified>
</cp:coreProperties>
</file>